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80AC2" w14:textId="3842D07F" w:rsidR="00B853A7" w:rsidRDefault="00FA419F">
      <w:pPr>
        <w:rPr>
          <w:noProof/>
        </w:rPr>
      </w:pPr>
      <w:r w:rsidRPr="00FA419F">
        <w:rPr>
          <w:noProof/>
        </w:rPr>
        <w:drawing>
          <wp:inline distT="0" distB="0" distL="0" distR="0" wp14:anchorId="31BEBE13" wp14:editId="210E10CC">
            <wp:extent cx="2646770" cy="2898843"/>
            <wp:effectExtent l="0" t="0" r="0" b="0"/>
            <wp:docPr id="70948170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81704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54164" cy="29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19F">
        <w:rPr>
          <w:noProof/>
        </w:rPr>
        <w:t xml:space="preserve"> </w:t>
      </w:r>
      <w:r w:rsidRPr="00FA419F">
        <w:rPr>
          <w:noProof/>
        </w:rPr>
        <w:drawing>
          <wp:inline distT="0" distB="0" distL="0" distR="0" wp14:anchorId="30E13E6D" wp14:editId="5BB8AFFA">
            <wp:extent cx="3229583" cy="603822"/>
            <wp:effectExtent l="0" t="0" r="0" b="6350"/>
            <wp:docPr id="4873738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3881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9410" cy="6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D319" w14:textId="1E9A7C85" w:rsidR="00FA419F" w:rsidRDefault="00FA419F">
      <w:pPr>
        <w:rPr>
          <w:noProof/>
        </w:rPr>
      </w:pPr>
      <w:r>
        <w:rPr>
          <w:noProof/>
        </w:rPr>
        <w:t>TECNICA DE ESTDUI RECOMENDADA</w:t>
      </w:r>
    </w:p>
    <w:p w14:paraId="17443A4B" w14:textId="7273D1E4" w:rsidR="00FA419F" w:rsidRDefault="00FA419F">
      <w:r w:rsidRPr="00FA419F">
        <w:rPr>
          <w:noProof/>
        </w:rPr>
        <w:drawing>
          <wp:inline distT="0" distB="0" distL="0" distR="0" wp14:anchorId="604801ED" wp14:editId="2DA27377">
            <wp:extent cx="5943600" cy="3938270"/>
            <wp:effectExtent l="0" t="0" r="0" b="0"/>
            <wp:docPr id="1811425251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25251" name="Picture 1" descr="A screenshot of a white pap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AF5D" w14:textId="77777777" w:rsidR="00AE1B22" w:rsidRDefault="00AE1B22"/>
    <w:p w14:paraId="18BA780F" w14:textId="21CB5FBE" w:rsidR="00AE1B22" w:rsidRPr="00713BD7" w:rsidRDefault="00AE1B22">
      <w:pPr>
        <w:rPr>
          <w:b/>
          <w:bCs/>
          <w:sz w:val="48"/>
          <w:szCs w:val="48"/>
        </w:rPr>
      </w:pPr>
      <w:r w:rsidRPr="00713BD7">
        <w:rPr>
          <w:b/>
          <w:bCs/>
          <w:sz w:val="48"/>
          <w:szCs w:val="48"/>
        </w:rPr>
        <w:t>SEMANA 1</w:t>
      </w:r>
    </w:p>
    <w:p w14:paraId="27E5CB36" w14:textId="36D28387" w:rsidR="00AE1B22" w:rsidRDefault="00AE1B22">
      <w:r w:rsidRPr="00AE1B22">
        <w:rPr>
          <w:noProof/>
        </w:rPr>
        <w:lastRenderedPageBreak/>
        <w:drawing>
          <wp:inline distT="0" distB="0" distL="0" distR="0" wp14:anchorId="450CB4F3" wp14:editId="12C60ECD">
            <wp:extent cx="2342101" cy="4610911"/>
            <wp:effectExtent l="0" t="0" r="0" b="0"/>
            <wp:docPr id="204282606" name="Picture 1" descr="A group of black rectangular signs with blue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606" name="Picture 1" descr="A group of black rectangular signs with blue and purpl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7540" cy="46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FB5D" w14:textId="4AAF1CC0" w:rsidR="00F859EF" w:rsidRDefault="00F859EF">
      <w:r w:rsidRPr="00F859EF">
        <w:rPr>
          <w:noProof/>
        </w:rPr>
        <w:drawing>
          <wp:inline distT="0" distB="0" distL="0" distR="0" wp14:anchorId="3AEECB11" wp14:editId="06C77F75">
            <wp:extent cx="5943600" cy="3288665"/>
            <wp:effectExtent l="0" t="0" r="0" b="635"/>
            <wp:docPr id="15960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F55" w14:textId="78EEC4D1" w:rsidR="00F859EF" w:rsidRDefault="00F859EF">
      <w:r w:rsidRPr="00F859EF">
        <w:rPr>
          <w:noProof/>
        </w:rPr>
        <w:lastRenderedPageBreak/>
        <w:drawing>
          <wp:inline distT="0" distB="0" distL="0" distR="0" wp14:anchorId="7B017EEF" wp14:editId="0E57FCEB">
            <wp:extent cx="5943600" cy="2794635"/>
            <wp:effectExtent l="0" t="0" r="0" b="0"/>
            <wp:docPr id="701761462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1462" name="Picture 1" descr="A table with text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5E2" w14:textId="7AB2F042" w:rsidR="00232C2F" w:rsidRDefault="00232C2F">
      <w:pPr>
        <w:rPr>
          <w:lang w:val="es-ES"/>
        </w:rPr>
      </w:pPr>
      <w:proofErr w:type="gramStart"/>
      <w:r w:rsidRPr="00232C2F">
        <w:rPr>
          <w:lang w:val="es-ES"/>
        </w:rPr>
        <w:t xml:space="preserve">Como seleccionar el ciclo de vida del </w:t>
      </w:r>
      <w:r>
        <w:rPr>
          <w:lang w:val="es-ES"/>
        </w:rPr>
        <w:t>Proyecto?</w:t>
      </w:r>
      <w:proofErr w:type="gramEnd"/>
      <w:r>
        <w:rPr>
          <w:lang w:val="es-ES"/>
        </w:rPr>
        <w:br/>
      </w:r>
      <w:r w:rsidRPr="00232C2F">
        <w:rPr>
          <w:noProof/>
          <w:lang w:val="es-ES"/>
        </w:rPr>
        <w:drawing>
          <wp:inline distT="0" distB="0" distL="0" distR="0" wp14:anchorId="3DB8166D" wp14:editId="1BED2848">
            <wp:extent cx="5943600" cy="3474720"/>
            <wp:effectExtent l="0" t="0" r="0" b="5080"/>
            <wp:docPr id="1642754831" name="Picture 1" descr="A purple and white rectangular pap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4831" name="Picture 1" descr="A purple and white rectangular paper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1F86" w14:textId="78C8E078" w:rsidR="00713BD7" w:rsidRPr="00713BD7" w:rsidRDefault="00713BD7">
      <w:pPr>
        <w:rPr>
          <w:b/>
          <w:bCs/>
          <w:sz w:val="48"/>
          <w:szCs w:val="48"/>
        </w:rPr>
      </w:pPr>
      <w:r w:rsidRPr="00713BD7">
        <w:rPr>
          <w:b/>
          <w:bCs/>
          <w:sz w:val="48"/>
          <w:szCs w:val="48"/>
        </w:rPr>
        <w:t xml:space="preserve">SEMANA </w:t>
      </w:r>
      <w:r>
        <w:rPr>
          <w:b/>
          <w:bCs/>
          <w:sz w:val="48"/>
          <w:szCs w:val="48"/>
        </w:rPr>
        <w:t>3</w:t>
      </w:r>
    </w:p>
    <w:p w14:paraId="2D28848B" w14:textId="52956BF0" w:rsidR="00713BD7" w:rsidRDefault="00713BD7">
      <w:pPr>
        <w:rPr>
          <w:lang w:val="es-ES"/>
        </w:rPr>
      </w:pPr>
      <w:r w:rsidRPr="00713BD7">
        <w:rPr>
          <w:noProof/>
          <w:lang w:val="es-ES"/>
        </w:rPr>
        <w:drawing>
          <wp:inline distT="0" distB="0" distL="0" distR="0" wp14:anchorId="495ABCC4" wp14:editId="5F407D94">
            <wp:extent cx="5943600" cy="689610"/>
            <wp:effectExtent l="0" t="0" r="0" b="0"/>
            <wp:docPr id="76698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7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B05D" w14:textId="4A97AD11" w:rsidR="003D69E1" w:rsidRPr="00FE70C8" w:rsidRDefault="003D69E1">
      <w:pPr>
        <w:rPr>
          <w:b/>
          <w:bCs/>
          <w:sz w:val="48"/>
          <w:szCs w:val="48"/>
          <w:lang w:val="es-ES"/>
        </w:rPr>
      </w:pPr>
      <w:r w:rsidRPr="00FE70C8">
        <w:rPr>
          <w:b/>
          <w:bCs/>
          <w:sz w:val="48"/>
          <w:szCs w:val="48"/>
          <w:lang w:val="es-ES"/>
        </w:rPr>
        <w:lastRenderedPageBreak/>
        <w:t>SEMANA 4</w:t>
      </w:r>
    </w:p>
    <w:p w14:paraId="17A08499" w14:textId="391C71F8" w:rsidR="003D69E1" w:rsidRPr="003D69E1" w:rsidRDefault="003D69E1">
      <w:pPr>
        <w:rPr>
          <w:sz w:val="21"/>
          <w:szCs w:val="21"/>
          <w:lang w:val="es-ES"/>
        </w:rPr>
      </w:pPr>
      <w:r w:rsidRPr="003D69E1">
        <w:rPr>
          <w:sz w:val="22"/>
          <w:szCs w:val="22"/>
          <w:lang w:val="es-ES"/>
        </w:rPr>
        <w:t xml:space="preserve">De video de </w:t>
      </w:r>
      <w:proofErr w:type="spellStart"/>
      <w:r w:rsidRPr="003D69E1">
        <w:rPr>
          <w:sz w:val="22"/>
          <w:szCs w:val="22"/>
          <w:lang w:val="es-ES"/>
        </w:rPr>
        <w:t>session</w:t>
      </w:r>
      <w:proofErr w:type="spellEnd"/>
      <w:r w:rsidRPr="003D69E1">
        <w:rPr>
          <w:sz w:val="22"/>
          <w:szCs w:val="22"/>
          <w:lang w:val="es-ES"/>
        </w:rPr>
        <w:t xml:space="preserve"> </w:t>
      </w:r>
      <w:proofErr w:type="spellStart"/>
      <w:r w:rsidRPr="003D69E1">
        <w:rPr>
          <w:sz w:val="22"/>
          <w:szCs w:val="22"/>
          <w:lang w:val="es-ES"/>
        </w:rPr>
        <w:t>so</w:t>
      </w:r>
      <w:r>
        <w:rPr>
          <w:sz w:val="22"/>
          <w:szCs w:val="22"/>
          <w:lang w:val="es-ES"/>
        </w:rPr>
        <w:t>cronica</w:t>
      </w:r>
      <w:proofErr w:type="spellEnd"/>
      <w:r>
        <w:rPr>
          <w:sz w:val="22"/>
          <w:szCs w:val="22"/>
          <w:lang w:val="es-ES"/>
        </w:rPr>
        <w:t xml:space="preserve"> ejemplo del planteamiento del problema: Minuto 40</w:t>
      </w:r>
    </w:p>
    <w:p w14:paraId="70E329AD" w14:textId="55C2C1B7" w:rsidR="00546915" w:rsidRDefault="003D69E1">
      <w:pPr>
        <w:rPr>
          <w:lang w:val="es-ES"/>
        </w:rPr>
      </w:pPr>
      <w:r w:rsidRPr="003D69E1">
        <w:rPr>
          <w:noProof/>
          <w:lang w:val="es-ES"/>
        </w:rPr>
        <w:drawing>
          <wp:inline distT="0" distB="0" distL="0" distR="0" wp14:anchorId="2A42D49A" wp14:editId="7AC9A2E3">
            <wp:extent cx="5943600" cy="3057525"/>
            <wp:effectExtent l="0" t="0" r="0" b="3175"/>
            <wp:docPr id="1431867201" name="Picture 1" descr="A whit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67201" name="Picture 1" descr="A white text on a black backgroun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9F4A" w14:textId="24A633D6" w:rsidR="00FE70C8" w:rsidRDefault="00FE70C8">
      <w:pPr>
        <w:rPr>
          <w:lang w:val="es-ES"/>
        </w:rPr>
      </w:pPr>
      <w:r>
        <w:rPr>
          <w:lang w:val="es-ES"/>
        </w:rPr>
        <w:t xml:space="preserve">Video final </w:t>
      </w:r>
      <w:r w:rsidR="00546915">
        <w:rPr>
          <w:lang w:val="es-ES"/>
        </w:rPr>
        <w:t>del anteproyecto</w:t>
      </w:r>
      <w:r>
        <w:rPr>
          <w:lang w:val="es-ES"/>
        </w:rPr>
        <w:t>:</w:t>
      </w:r>
    </w:p>
    <w:p w14:paraId="523F833D" w14:textId="201594B7" w:rsidR="00FE70C8" w:rsidRDefault="00FE70C8">
      <w:pPr>
        <w:rPr>
          <w:lang w:val="es-ES"/>
        </w:rPr>
      </w:pPr>
      <w:r w:rsidRPr="00FE70C8">
        <w:rPr>
          <w:noProof/>
          <w:lang w:val="es-ES"/>
        </w:rPr>
        <w:drawing>
          <wp:inline distT="0" distB="0" distL="0" distR="0" wp14:anchorId="76F6F03E" wp14:editId="6A06C4B4">
            <wp:extent cx="5943600" cy="3772535"/>
            <wp:effectExtent l="0" t="0" r="0" b="0"/>
            <wp:docPr id="1739509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0981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C62B" w14:textId="3997ED2A" w:rsidR="00BC73DC" w:rsidRDefault="00BC73DC">
      <w:pPr>
        <w:rPr>
          <w:lang w:val="es-ES"/>
        </w:rPr>
      </w:pPr>
      <w:r>
        <w:rPr>
          <w:lang w:val="es-ES"/>
        </w:rPr>
        <w:lastRenderedPageBreak/>
        <w:t xml:space="preserve">En el video debemos decir que enfoque y método vamos a usar: descriptiva, </w:t>
      </w:r>
      <w:proofErr w:type="spellStart"/>
      <w:proofErr w:type="gramStart"/>
      <w:r>
        <w:rPr>
          <w:lang w:val="es-ES"/>
        </w:rPr>
        <w:t>predictiva,prescritiva</w:t>
      </w:r>
      <w:proofErr w:type="spellEnd"/>
      <w:proofErr w:type="gramEnd"/>
      <w:r>
        <w:rPr>
          <w:lang w:val="es-ES"/>
        </w:rPr>
        <w:t xml:space="preserve">  y  el método a usar, es decir el algoritmo, modelos que vamos a usar. </w:t>
      </w:r>
      <w:proofErr w:type="spellStart"/>
      <w:r>
        <w:rPr>
          <w:lang w:val="es-ES"/>
        </w:rPr>
        <w:t>Asi</w:t>
      </w:r>
      <w:proofErr w:type="spellEnd"/>
      <w:r>
        <w:rPr>
          <w:lang w:val="es-ES"/>
        </w:rPr>
        <w:t xml:space="preserve"> como que métricas definiremos para medir la eficiencia del modelo</w:t>
      </w:r>
    </w:p>
    <w:p w14:paraId="748B8136" w14:textId="7FE5299A" w:rsidR="00BC73DC" w:rsidRDefault="00BC73DC">
      <w:pPr>
        <w:rPr>
          <w:lang w:val="es-ES"/>
        </w:rPr>
      </w:pPr>
      <w:r w:rsidRPr="00BC73DC">
        <w:rPr>
          <w:lang w:val="es-ES"/>
        </w:rPr>
        <w:drawing>
          <wp:inline distT="0" distB="0" distL="0" distR="0" wp14:anchorId="1579EBAA" wp14:editId="70851D9B">
            <wp:extent cx="5943600" cy="3460115"/>
            <wp:effectExtent l="0" t="0" r="0" b="0"/>
            <wp:docPr id="2077462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628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CBD9B" w14:textId="611729AF" w:rsidR="00BC73DC" w:rsidRDefault="00BC73DC">
      <w:pPr>
        <w:rPr>
          <w:lang w:val="es-ES"/>
        </w:rPr>
      </w:pPr>
      <w:r w:rsidRPr="00BC73DC">
        <w:rPr>
          <w:lang w:val="es-ES"/>
        </w:rPr>
        <w:drawing>
          <wp:inline distT="0" distB="0" distL="0" distR="0" wp14:anchorId="50A710C4" wp14:editId="7E615CCB">
            <wp:extent cx="5943600" cy="2059305"/>
            <wp:effectExtent l="0" t="0" r="0" b="0"/>
            <wp:docPr id="1579282" name="Picture 1" descr="A blue and white rectangular box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282" name="Picture 1" descr="A blue and white rectangular box with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D157E" w14:textId="59C5DA35" w:rsidR="00546915" w:rsidRDefault="00546915">
      <w:pPr>
        <w:rPr>
          <w:lang w:val="es-ES"/>
        </w:rPr>
      </w:pPr>
      <w:r>
        <w:rPr>
          <w:lang w:val="es-ES"/>
        </w:rPr>
        <w:t xml:space="preserve">No debemos entregar la guía 5 (min 37:15 </w:t>
      </w:r>
      <w:proofErr w:type="spellStart"/>
      <w:r>
        <w:rPr>
          <w:lang w:val="es-ES"/>
        </w:rPr>
        <w:t>sesion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sync</w:t>
      </w:r>
      <w:proofErr w:type="spellEnd"/>
      <w:r>
        <w:rPr>
          <w:lang w:val="es-ES"/>
        </w:rPr>
        <w:t xml:space="preserve"> semana 7). </w:t>
      </w:r>
    </w:p>
    <w:p w14:paraId="3D7A42D6" w14:textId="5785D70B" w:rsidR="00546915" w:rsidRPr="00232C2F" w:rsidRDefault="00546915">
      <w:pPr>
        <w:rPr>
          <w:lang w:val="es-ES"/>
        </w:rPr>
      </w:pPr>
      <w:r>
        <w:rPr>
          <w:lang w:val="es-ES"/>
        </w:rPr>
        <w:t xml:space="preserve">El documento final que debemos entregar no lo </w:t>
      </w:r>
      <w:proofErr w:type="spellStart"/>
      <w:r>
        <w:rPr>
          <w:lang w:val="es-ES"/>
        </w:rPr>
        <w:t>evaluan</w:t>
      </w:r>
      <w:proofErr w:type="spellEnd"/>
      <w:r>
        <w:rPr>
          <w:lang w:val="es-ES"/>
        </w:rPr>
        <w:t xml:space="preserve"> con la </w:t>
      </w:r>
      <w:proofErr w:type="spellStart"/>
      <w:r>
        <w:rPr>
          <w:lang w:val="es-ES"/>
        </w:rPr>
        <w:t>rubrica</w:t>
      </w:r>
      <w:proofErr w:type="spellEnd"/>
      <w:r>
        <w:rPr>
          <w:lang w:val="es-ES"/>
        </w:rPr>
        <w:t xml:space="preserve"> del cuadro “Elementos generales del </w:t>
      </w:r>
      <w:proofErr w:type="spellStart"/>
      <w:r>
        <w:rPr>
          <w:lang w:val="es-ES"/>
        </w:rPr>
        <w:t>documento”de</w:t>
      </w:r>
      <w:proofErr w:type="spellEnd"/>
      <w:r>
        <w:rPr>
          <w:lang w:val="es-ES"/>
        </w:rPr>
        <w:t xml:space="preserve"> la GUIA 5. Y Adicional lo que corresponde al cuadro que dice </w:t>
      </w:r>
      <w:proofErr w:type="spellStart"/>
      <w:r>
        <w:rPr>
          <w:lang w:val="es-ES"/>
        </w:rPr>
        <w:t>guia</w:t>
      </w:r>
      <w:proofErr w:type="spellEnd"/>
      <w:r>
        <w:rPr>
          <w:lang w:val="es-ES"/>
        </w:rPr>
        <w:t xml:space="preserve"> 5. (</w:t>
      </w:r>
      <w:hyperlink r:id="rId16" w:history="1">
        <w:r w:rsidRPr="00FA79C4">
          <w:rPr>
            <w:rStyle w:val="Hyperlink"/>
            <w:lang w:val="es-ES"/>
          </w:rPr>
          <w:t>https://www.coursera.org/learn/gerencia-de-proyectos-de-analytics/supplement/GC1WF/introduccion-al-anteproyecto</w:t>
        </w:r>
      </w:hyperlink>
      <w:r>
        <w:rPr>
          <w:lang w:val="es-ES"/>
        </w:rPr>
        <w:t xml:space="preserve">) </w:t>
      </w:r>
    </w:p>
    <w:sectPr w:rsidR="00546915" w:rsidRPr="00232C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19F"/>
    <w:rsid w:val="000813BE"/>
    <w:rsid w:val="001C3A4E"/>
    <w:rsid w:val="00232C2F"/>
    <w:rsid w:val="0029122F"/>
    <w:rsid w:val="002970E1"/>
    <w:rsid w:val="003D69E1"/>
    <w:rsid w:val="00472270"/>
    <w:rsid w:val="00546915"/>
    <w:rsid w:val="00713BD7"/>
    <w:rsid w:val="007B7877"/>
    <w:rsid w:val="00AE1B22"/>
    <w:rsid w:val="00B853A7"/>
    <w:rsid w:val="00BC73DC"/>
    <w:rsid w:val="00C608A5"/>
    <w:rsid w:val="00F859EF"/>
    <w:rsid w:val="00FA419F"/>
    <w:rsid w:val="00FE7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121669"/>
  <w15:chartTrackingRefBased/>
  <w15:docId w15:val="{D1AECA9A-2C61-C74E-9F46-513BF5668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1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1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1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1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1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1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1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1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1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1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1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1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1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1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1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1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1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1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1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1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1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1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1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1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1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1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1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1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19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4691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469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www.coursera.org/learn/gerencia-de-proyectos-de-analytics/supplement/GC1WF/introduccion-al-anteproyecto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</cp:lastModifiedBy>
  <cp:revision>7</cp:revision>
  <dcterms:created xsi:type="dcterms:W3CDTF">2024-10-07T17:47:00Z</dcterms:created>
  <dcterms:modified xsi:type="dcterms:W3CDTF">2024-11-21T09:15:00Z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2024-10-07T18:16:59Z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1c674f9d-c842-4bf3-87ab-d2445c415e20</vt:lpwstr>
  </property>
  <property fmtid="{D5CDD505-2E9C-101B-9397-08002B2CF9AE}" pid="8" name="MSIP_Label_d9088468-0951-4aef-9cc3-0a346e475ddc_ContentBits">
    <vt:lpwstr>0</vt:lpwstr>
  </property>
</Properties>
</file>